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F77B3D" w14:textId="77777777" w:rsidR="00717AD2" w:rsidRDefault="00250744" w:rsidP="00717AD2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Town of Eaton Zoning Board of Appeals</w:t>
      </w:r>
    </w:p>
    <w:p w14:paraId="183F812B" w14:textId="77777777" w:rsidR="00FC3668" w:rsidRDefault="00250744" w:rsidP="00717AD2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Agenda</w:t>
      </w:r>
    </w:p>
    <w:p w14:paraId="574B1654" w14:textId="77777777" w:rsidR="008A621E" w:rsidRPr="00657F31" w:rsidRDefault="008A621E" w:rsidP="00717AD2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April 17, 2025</w:t>
      </w:r>
    </w:p>
    <w:p w14:paraId="76A467D5" w14:textId="77777777" w:rsidR="009D49D7" w:rsidRDefault="009D49D7">
      <w:pPr>
        <w:spacing w:line="276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C3055FC" w14:textId="77777777" w:rsidR="00AE5046" w:rsidRDefault="00250744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Call to order</w:t>
      </w:r>
    </w:p>
    <w:p w14:paraId="055F64EA" w14:textId="77777777" w:rsidR="008A621E" w:rsidRDefault="00250744" w:rsidP="008A621E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Pledge of Allegiance</w:t>
      </w:r>
    </w:p>
    <w:p w14:paraId="37AF199C" w14:textId="77777777" w:rsidR="009D49D7" w:rsidRPr="008A621E" w:rsidRDefault="00E43334" w:rsidP="00BB32A4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Minutes of the </w:t>
      </w:r>
      <w:r w:rsidR="008A621E" w:rsidRPr="008A621E">
        <w:rPr>
          <w:rFonts w:ascii="Times New Roman" w:eastAsia="Times New Roman" w:hAnsi="Times New Roman" w:cs="Times New Roman"/>
          <w:color w:val="000000"/>
        </w:rPr>
        <w:t xml:space="preserve">January 16, </w:t>
      </w:r>
      <w:proofErr w:type="gramStart"/>
      <w:r w:rsidR="008A621E" w:rsidRPr="008A621E">
        <w:rPr>
          <w:rFonts w:ascii="Times New Roman" w:eastAsia="Times New Roman" w:hAnsi="Times New Roman" w:cs="Times New Roman"/>
          <w:color w:val="000000"/>
        </w:rPr>
        <w:t>2025</w:t>
      </w:r>
      <w:proofErr w:type="gramEnd"/>
      <w:r w:rsidR="008A621E">
        <w:rPr>
          <w:rFonts w:ascii="Times New Roman" w:hAnsi="Times New Roman"/>
        </w:rPr>
        <w:t xml:space="preserve"> </w:t>
      </w:r>
      <w:r w:rsidR="00B644BF">
        <w:rPr>
          <w:rFonts w:ascii="Times New Roman" w:eastAsia="Times New Roman" w:hAnsi="Times New Roman" w:cs="Times New Roman"/>
          <w:color w:val="000000"/>
          <w:shd w:val="clear" w:color="auto" w:fill="FFFFFF"/>
        </w:rPr>
        <w:t>meeting reviewed</w:t>
      </w:r>
    </w:p>
    <w:p w14:paraId="53763CC7" w14:textId="77777777" w:rsidR="00BF05C8" w:rsidRPr="00BB32A4" w:rsidRDefault="00BF05C8" w:rsidP="00BB32A4">
      <w:pPr>
        <w:spacing w:line="276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A068697" w14:textId="77777777" w:rsidR="009D49D7" w:rsidRDefault="009D49D7" w:rsidP="00736F31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67664910" w14:textId="77777777" w:rsidR="00BB32A4" w:rsidRDefault="00250744" w:rsidP="00736F31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Public Hearing opened</w:t>
      </w:r>
    </w:p>
    <w:p w14:paraId="5A0DCE8A" w14:textId="77777777" w:rsidR="00136A87" w:rsidRDefault="00136A87" w:rsidP="00736F31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5EB97B44" w14:textId="77777777" w:rsidR="00BF05C8" w:rsidRDefault="00BF05C8" w:rsidP="00736F31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0CBAD891" w14:textId="77777777" w:rsidR="00E62C6C" w:rsidRDefault="006033ED" w:rsidP="00EC1A26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7:0</w:t>
      </w:r>
      <w:r w:rsidR="00AA22D8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0</w:t>
      </w:r>
      <w:r w:rsidR="00332909" w:rsidRPr="00332909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</w:t>
      </w:r>
      <w:proofErr w:type="spellStart"/>
      <w:r w:rsidR="00332909" w:rsidRPr="00332909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p.m</w:t>
      </w:r>
      <w:proofErr w:type="spellEnd"/>
      <w:r w:rsidR="00FD5225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</w:t>
      </w:r>
      <w:r w:rsidR="00B77EC2" w:rsidRPr="009B26D2">
        <w:rPr>
          <w:rFonts w:ascii="Times New Roman" w:eastAsia="Times New Roman" w:hAnsi="Times New Roman" w:cs="Times New Roman"/>
          <w:color w:val="000000"/>
          <w:shd w:val="clear" w:color="auto" w:fill="FFFFFF"/>
        </w:rPr>
        <w:t>–</w:t>
      </w:r>
      <w:r w:rsidR="00A059E1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Cheryl </w:t>
      </w:r>
      <w:r w:rsidR="00040A55">
        <w:rPr>
          <w:rFonts w:ascii="Times New Roman" w:eastAsia="Times New Roman" w:hAnsi="Times New Roman" w:cs="Times New Roman"/>
          <w:color w:val="000000"/>
          <w:shd w:val="clear" w:color="auto" w:fill="FFFFFF"/>
        </w:rPr>
        <w:t>Hallam</w:t>
      </w:r>
      <w:r w:rsidR="00A059E1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PO Box 82, Eaton, NY  13334, has applied for </w:t>
      </w:r>
      <w:r w:rsidR="0020637F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area variances </w:t>
      </w:r>
      <w:proofErr w:type="gramStart"/>
      <w:r w:rsidR="0020637F">
        <w:rPr>
          <w:rFonts w:ascii="Times New Roman" w:eastAsia="Times New Roman" w:hAnsi="Times New Roman" w:cs="Times New Roman"/>
          <w:color w:val="000000"/>
          <w:shd w:val="clear" w:color="auto" w:fill="FFFFFF"/>
        </w:rPr>
        <w:t>in order to</w:t>
      </w:r>
      <w:proofErr w:type="gramEnd"/>
      <w:r w:rsidR="0020637F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remove a </w:t>
      </w:r>
      <w:proofErr w:type="gramStart"/>
      <w:r w:rsidR="0020637F">
        <w:rPr>
          <w:rFonts w:ascii="Times New Roman" w:eastAsia="Times New Roman" w:hAnsi="Times New Roman" w:cs="Times New Roman"/>
          <w:color w:val="000000"/>
          <w:shd w:val="clear" w:color="auto" w:fill="FFFFFF"/>
        </w:rPr>
        <w:t>burned out</w:t>
      </w:r>
      <w:proofErr w:type="gramEnd"/>
      <w:r w:rsidR="0020637F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trailer home and replace it with a new modular home at 5218 Westcott Rd., Eaton</w:t>
      </w:r>
    </w:p>
    <w:p w14:paraId="7712E5A0" w14:textId="77777777" w:rsidR="008A02B5" w:rsidRDefault="00235C01" w:rsidP="00EC1A26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Tax map #: </w:t>
      </w:r>
      <w:r w:rsidR="0020637F">
        <w:rPr>
          <w:rFonts w:ascii="Times New Roman" w:eastAsia="Times New Roman" w:hAnsi="Times New Roman" w:cs="Times New Roman"/>
          <w:color w:val="000000"/>
          <w:shd w:val="clear" w:color="auto" w:fill="FFFFFF"/>
        </w:rPr>
        <w:t>151.18-1-64</w:t>
      </w:r>
    </w:p>
    <w:p w14:paraId="2B0018BF" w14:textId="77777777" w:rsidR="0020637F" w:rsidRPr="00B77EC2" w:rsidRDefault="0020637F" w:rsidP="00EC1A26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DC22756" w14:textId="77777777" w:rsidR="00AD18D5" w:rsidRDefault="00AD18D5" w:rsidP="00AD18D5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>Public hearing opened:</w:t>
      </w:r>
    </w:p>
    <w:p w14:paraId="5C6BE0D0" w14:textId="77777777" w:rsidR="00AD18D5" w:rsidRDefault="00AD18D5" w:rsidP="00AD18D5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319C6BD9" w14:textId="77777777" w:rsidR="00AD18D5" w:rsidRDefault="00AD18D5" w:rsidP="00AD18D5">
      <w:pPr>
        <w:spacing w:line="48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Madison County GML Review</w:t>
      </w:r>
      <w:r w:rsidR="002C2B2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 </w:t>
      </w:r>
      <w:r w:rsidR="00235C01">
        <w:rPr>
          <w:rFonts w:ascii="Times New Roman" w:eastAsia="Times New Roman" w:hAnsi="Times New Roman" w:cs="Times New Roman"/>
          <w:color w:val="000000"/>
          <w:shd w:val="clear" w:color="auto" w:fill="FFFFFF"/>
        </w:rPr>
        <w:t>Returned for local determination</w:t>
      </w:r>
    </w:p>
    <w:p w14:paraId="58E226F7" w14:textId="77777777" w:rsidR="00AD18D5" w:rsidRDefault="00AD18D5" w:rsidP="00AD18D5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Communications—prior:</w:t>
      </w:r>
    </w:p>
    <w:p w14:paraId="76FDC857" w14:textId="77777777" w:rsidR="00AD18D5" w:rsidRDefault="00AD18D5" w:rsidP="00AD18D5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Communications—audience: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00FBA00E" w14:textId="77777777" w:rsidR="00AD18D5" w:rsidRDefault="00AD18D5" w:rsidP="00AD18D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Adjourned/Closed Public Hearing: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  <w:t>Time:</w:t>
      </w:r>
    </w:p>
    <w:p w14:paraId="5037E285" w14:textId="77777777" w:rsidR="002510D2" w:rsidRDefault="002510D2" w:rsidP="00AD18D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AF9F352" w14:textId="77777777" w:rsidR="009D49D7" w:rsidRDefault="009D49D7" w:rsidP="00AD18D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1F8380D" w14:textId="77777777" w:rsidR="00A10F48" w:rsidRDefault="00A10F48" w:rsidP="00AD18D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A8B2B75" w14:textId="77777777" w:rsidR="00AE5046" w:rsidRPr="00BB473D" w:rsidRDefault="00250744" w:rsidP="00BB473D">
      <w:pPr>
        <w:spacing w:line="240" w:lineRule="exact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highlight w:val="white"/>
          <w:u w:val="single"/>
          <w:shd w:val="clear" w:color="auto" w:fill="FFFFFF"/>
        </w:rPr>
        <w:t>Public Hearing closed—ZBA Decision</w:t>
      </w:r>
    </w:p>
    <w:p w14:paraId="680EEE16" w14:textId="77777777" w:rsidR="008A02B5" w:rsidRDefault="008A02B5" w:rsidP="0031752F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1FD09FE1" w14:textId="77777777" w:rsidR="00332909" w:rsidRPr="007F7D9B" w:rsidRDefault="00040A55" w:rsidP="0031752F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Hallam</w:t>
      </w:r>
    </w:p>
    <w:p w14:paraId="21924512" w14:textId="77777777" w:rsidR="00895AD8" w:rsidRDefault="00895AD8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3707E36" w14:textId="77777777" w:rsidR="00895AD8" w:rsidRDefault="00895AD8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DA699B7" w14:textId="77777777" w:rsidR="008F5F49" w:rsidRDefault="008F5F49" w:rsidP="008F5F49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SEQR: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Negative/Positive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seconded: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Ayes:</w:t>
      </w:r>
    </w:p>
    <w:p w14:paraId="4B63A885" w14:textId="77777777" w:rsidR="004450B7" w:rsidRDefault="004450B7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</w:p>
    <w:p w14:paraId="4944C225" w14:textId="77777777" w:rsidR="00895AD8" w:rsidRDefault="00895AD8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</w:p>
    <w:p w14:paraId="6DD8D862" w14:textId="77777777" w:rsidR="00FA0E29" w:rsidRDefault="00FA0E29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</w:p>
    <w:p w14:paraId="32F22ABA" w14:textId="77777777" w:rsidR="008F5F49" w:rsidRDefault="008F5F49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Motion for approval/denial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</w:p>
    <w:p w14:paraId="0F5DF678" w14:textId="77777777" w:rsidR="0088620A" w:rsidRDefault="0088620A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22C5055B" w14:textId="77777777" w:rsidR="007A649D" w:rsidRDefault="007A649D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B6B2A87" w14:textId="77777777" w:rsidR="007A649D" w:rsidRDefault="007A649D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594B7F44" w14:textId="77777777" w:rsidR="007A649D" w:rsidRDefault="007A649D" w:rsidP="007A649D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05E4811" w14:textId="77777777" w:rsidR="007A649D" w:rsidRDefault="007A649D" w:rsidP="007A649D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BFF9162" w14:textId="77777777" w:rsidR="009D49D7" w:rsidRDefault="009D49D7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6795B4F" w14:textId="77777777" w:rsidR="002510D2" w:rsidRDefault="002510D2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8B09F2B" w14:textId="77777777" w:rsidR="00235C01" w:rsidRDefault="00235C01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AD71AAD" w14:textId="77777777" w:rsidR="00235C01" w:rsidRDefault="00235C01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9272175" w14:textId="77777777" w:rsidR="00FE7C9D" w:rsidRDefault="00FE7C9D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D3B71B4" w14:textId="77777777" w:rsidR="00235C01" w:rsidRDefault="00235C01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0C85C4F6" w14:textId="77777777" w:rsidR="00103658" w:rsidRPr="00103658" w:rsidRDefault="00103658">
      <w:pPr>
        <w:spacing w:line="240" w:lineRule="exact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ab/>
        <w:t>(over)</w:t>
      </w:r>
    </w:p>
    <w:p w14:paraId="02E1B82F" w14:textId="77777777" w:rsidR="00222422" w:rsidRPr="00222422" w:rsidRDefault="00250744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lastRenderedPageBreak/>
        <w:t xml:space="preserve">Other Business: </w:t>
      </w:r>
    </w:p>
    <w:p w14:paraId="28639A00" w14:textId="77777777" w:rsidR="007F7D9B" w:rsidRPr="007F7D9B" w:rsidRDefault="007F7D9B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1017AAF3" w14:textId="77777777" w:rsidR="009D49D7" w:rsidRDefault="009D49D7" w:rsidP="0088620A">
      <w:pPr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</w:pPr>
    </w:p>
    <w:p w14:paraId="7705F88D" w14:textId="77777777" w:rsidR="00B46541" w:rsidRPr="00B46541" w:rsidRDefault="00B46541" w:rsidP="00B46541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B46541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Ken Chapman, 2678 Eaton Rd., Eaton, NY applied for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and received </w:t>
      </w:r>
      <w:r w:rsidRPr="00B46541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an area variance </w:t>
      </w:r>
      <w:proofErr w:type="gramStart"/>
      <w:r w:rsidRPr="00B46541">
        <w:rPr>
          <w:rFonts w:ascii="Times New Roman" w:eastAsia="Times New Roman" w:hAnsi="Times New Roman" w:cs="Times New Roman"/>
          <w:color w:val="000000"/>
          <w:shd w:val="clear" w:color="auto" w:fill="FFFFFF"/>
        </w:rPr>
        <w:t>in order to</w:t>
      </w:r>
      <w:proofErr w:type="gramEnd"/>
      <w:r w:rsidRPr="00B46541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place a garage and storage shed in the back yard of property located at 2678 Eaton Rd., Eaton.</w:t>
      </w:r>
      <w:r w:rsidRPr="00B46541"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3B1D35FB" w14:textId="77777777" w:rsidR="000E21C7" w:rsidRDefault="00B46541" w:rsidP="000E21C7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B46541">
        <w:rPr>
          <w:rFonts w:ascii="Times New Roman" w:eastAsia="Times New Roman" w:hAnsi="Times New Roman" w:cs="Times New Roman"/>
          <w:color w:val="000000"/>
          <w:shd w:val="clear" w:color="auto" w:fill="FFFFFF"/>
        </w:rPr>
        <w:t>Tax map #: 136.18-1-13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 w:rsidR="000E21C7">
        <w:rPr>
          <w:rFonts w:ascii="Times New Roman" w:hAnsi="Times New Roman"/>
          <w:shd w:val="clear" w:color="auto" w:fill="FFFFFF"/>
        </w:rPr>
        <w:t>Revision of former NOD issued on 1-16-25</w:t>
      </w:r>
    </w:p>
    <w:p w14:paraId="6AACA24B" w14:textId="77777777" w:rsidR="000E21C7" w:rsidRDefault="000E21C7" w:rsidP="000E21C7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BDAF55A" w14:textId="77777777" w:rsidR="006F1B78" w:rsidRDefault="006F1B78" w:rsidP="0088620A">
      <w:pPr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</w:pPr>
    </w:p>
    <w:p w14:paraId="1A03834C" w14:textId="77777777" w:rsidR="00895AD8" w:rsidRDefault="00895AD8" w:rsidP="0088620A">
      <w:pPr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</w:pPr>
    </w:p>
    <w:p w14:paraId="13D0A8FE" w14:textId="77777777" w:rsidR="00B46541" w:rsidRDefault="00B46541" w:rsidP="0088620A">
      <w:pPr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</w:pPr>
    </w:p>
    <w:p w14:paraId="46EFDC75" w14:textId="77777777" w:rsidR="00B46541" w:rsidRDefault="00B46541" w:rsidP="0088620A">
      <w:pPr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</w:pPr>
    </w:p>
    <w:p w14:paraId="7AE95994" w14:textId="77777777" w:rsidR="009D49D7" w:rsidRDefault="009D49D7" w:rsidP="0088620A">
      <w:pPr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</w:pPr>
    </w:p>
    <w:p w14:paraId="651E843D" w14:textId="77777777" w:rsidR="00AE5046" w:rsidRPr="0088620A" w:rsidRDefault="0088620A" w:rsidP="0088620A">
      <w:pPr>
        <w:rPr>
          <w:rFonts w:ascii="Times New Roman" w:eastAsia="Segoe UI" w:hAnsi="Times New Roman" w:cs="Tahoma"/>
          <w:color w:val="000000"/>
          <w:lang w:eastAsia="en-US" w:bidi="en-US"/>
        </w:rPr>
      </w:pPr>
      <w:r w:rsidRPr="0088620A"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  <w:t>Motion to adjourn:</w:t>
      </w:r>
      <w:r w:rsidRPr="0088620A"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  <w:tab/>
      </w:r>
      <w:r w:rsidRPr="0088620A"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  <w:tab/>
      </w:r>
      <w:r w:rsidRPr="0088620A"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  <w:tab/>
      </w:r>
      <w:r w:rsidRPr="0088620A"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  <w:tab/>
      </w:r>
      <w:r w:rsidRPr="0088620A"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  <w:tab/>
      </w:r>
      <w:r w:rsidRPr="0088620A">
        <w:rPr>
          <w:rFonts w:ascii="Times New Roman" w:eastAsia="Times New Roman" w:hAnsi="Times New Roman" w:cs="Times New Roman"/>
          <w:shd w:val="clear" w:color="auto" w:fill="FFFFFF"/>
          <w:lang w:eastAsia="en-US" w:bidi="en-US"/>
        </w:rPr>
        <w:tab/>
        <w:t xml:space="preserve">Time: </w:t>
      </w:r>
    </w:p>
    <w:sectPr w:rsidR="00AE5046" w:rsidRPr="0088620A" w:rsidSect="00BF05C8">
      <w:pgSz w:w="12240" w:h="15840"/>
      <w:pgMar w:top="1440" w:right="1080" w:bottom="1440" w:left="1080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D15C48"/>
    <w:multiLevelType w:val="hybridMultilevel"/>
    <w:tmpl w:val="A27E54CE"/>
    <w:lvl w:ilvl="0" w:tplc="BA66592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4414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046"/>
    <w:rsid w:val="00033611"/>
    <w:rsid w:val="00040A55"/>
    <w:rsid w:val="0004326C"/>
    <w:rsid w:val="00044EDD"/>
    <w:rsid w:val="000537E2"/>
    <w:rsid w:val="00054FF3"/>
    <w:rsid w:val="000643EC"/>
    <w:rsid w:val="00070182"/>
    <w:rsid w:val="00072170"/>
    <w:rsid w:val="000750F6"/>
    <w:rsid w:val="00097251"/>
    <w:rsid w:val="000A0E5E"/>
    <w:rsid w:val="000A5BEF"/>
    <w:rsid w:val="000B6676"/>
    <w:rsid w:val="000B6D85"/>
    <w:rsid w:val="000C215E"/>
    <w:rsid w:val="000C2FB5"/>
    <w:rsid w:val="000C3306"/>
    <w:rsid w:val="000C788C"/>
    <w:rsid w:val="000E21C7"/>
    <w:rsid w:val="000F01A3"/>
    <w:rsid w:val="000F152A"/>
    <w:rsid w:val="00103658"/>
    <w:rsid w:val="00117BEB"/>
    <w:rsid w:val="001349BE"/>
    <w:rsid w:val="00136A87"/>
    <w:rsid w:val="00150C86"/>
    <w:rsid w:val="00151DC9"/>
    <w:rsid w:val="00157C82"/>
    <w:rsid w:val="001707E3"/>
    <w:rsid w:val="001909F8"/>
    <w:rsid w:val="001B0072"/>
    <w:rsid w:val="001D266D"/>
    <w:rsid w:val="001D3998"/>
    <w:rsid w:val="001E01D1"/>
    <w:rsid w:val="001F2DE5"/>
    <w:rsid w:val="0020637F"/>
    <w:rsid w:val="00222422"/>
    <w:rsid w:val="0023414B"/>
    <w:rsid w:val="00235C01"/>
    <w:rsid w:val="00250744"/>
    <w:rsid w:val="002510D2"/>
    <w:rsid w:val="00260423"/>
    <w:rsid w:val="0026789E"/>
    <w:rsid w:val="00270B42"/>
    <w:rsid w:val="00280739"/>
    <w:rsid w:val="00281B79"/>
    <w:rsid w:val="002C1577"/>
    <w:rsid w:val="002C2B2B"/>
    <w:rsid w:val="002D4D7C"/>
    <w:rsid w:val="002E4C3C"/>
    <w:rsid w:val="002E6883"/>
    <w:rsid w:val="002F08E9"/>
    <w:rsid w:val="0030538A"/>
    <w:rsid w:val="0031752F"/>
    <w:rsid w:val="00320CF7"/>
    <w:rsid w:val="003225A2"/>
    <w:rsid w:val="00331FCF"/>
    <w:rsid w:val="00332909"/>
    <w:rsid w:val="00332ED8"/>
    <w:rsid w:val="00353E82"/>
    <w:rsid w:val="00354774"/>
    <w:rsid w:val="00363B8A"/>
    <w:rsid w:val="003770D6"/>
    <w:rsid w:val="003C716F"/>
    <w:rsid w:val="003E71F0"/>
    <w:rsid w:val="00407F0E"/>
    <w:rsid w:val="0041030D"/>
    <w:rsid w:val="00410FA9"/>
    <w:rsid w:val="0044118F"/>
    <w:rsid w:val="004450B7"/>
    <w:rsid w:val="00446DA5"/>
    <w:rsid w:val="0044751A"/>
    <w:rsid w:val="00455F2F"/>
    <w:rsid w:val="00476A3A"/>
    <w:rsid w:val="004779CC"/>
    <w:rsid w:val="004804AD"/>
    <w:rsid w:val="004A04E7"/>
    <w:rsid w:val="004A6793"/>
    <w:rsid w:val="004A7094"/>
    <w:rsid w:val="004B04FD"/>
    <w:rsid w:val="004E08D7"/>
    <w:rsid w:val="004F508A"/>
    <w:rsid w:val="00516AD8"/>
    <w:rsid w:val="00517594"/>
    <w:rsid w:val="00522AE3"/>
    <w:rsid w:val="00556B29"/>
    <w:rsid w:val="005711C3"/>
    <w:rsid w:val="00592DF1"/>
    <w:rsid w:val="00596FE1"/>
    <w:rsid w:val="005B058F"/>
    <w:rsid w:val="005C12B1"/>
    <w:rsid w:val="005E0231"/>
    <w:rsid w:val="005E4897"/>
    <w:rsid w:val="00602D6C"/>
    <w:rsid w:val="006033ED"/>
    <w:rsid w:val="00603DAF"/>
    <w:rsid w:val="00603EBF"/>
    <w:rsid w:val="00612EFE"/>
    <w:rsid w:val="00652515"/>
    <w:rsid w:val="006569B1"/>
    <w:rsid w:val="00657F31"/>
    <w:rsid w:val="00661BD8"/>
    <w:rsid w:val="00662E6C"/>
    <w:rsid w:val="00665AC4"/>
    <w:rsid w:val="00666823"/>
    <w:rsid w:val="00667887"/>
    <w:rsid w:val="00671A55"/>
    <w:rsid w:val="00676506"/>
    <w:rsid w:val="006C08D2"/>
    <w:rsid w:val="006E3F49"/>
    <w:rsid w:val="006F1B78"/>
    <w:rsid w:val="00717AD2"/>
    <w:rsid w:val="00720D67"/>
    <w:rsid w:val="007226BB"/>
    <w:rsid w:val="00722F05"/>
    <w:rsid w:val="00727C57"/>
    <w:rsid w:val="00736F31"/>
    <w:rsid w:val="00754603"/>
    <w:rsid w:val="00757A96"/>
    <w:rsid w:val="0077445A"/>
    <w:rsid w:val="007A349F"/>
    <w:rsid w:val="007A40F8"/>
    <w:rsid w:val="007A649D"/>
    <w:rsid w:val="007B044C"/>
    <w:rsid w:val="007B6D41"/>
    <w:rsid w:val="007C00CF"/>
    <w:rsid w:val="007C3D8B"/>
    <w:rsid w:val="007C4771"/>
    <w:rsid w:val="007D6BB4"/>
    <w:rsid w:val="007E2971"/>
    <w:rsid w:val="007E5D0B"/>
    <w:rsid w:val="007F7D9B"/>
    <w:rsid w:val="00813046"/>
    <w:rsid w:val="00842438"/>
    <w:rsid w:val="00846F96"/>
    <w:rsid w:val="00886045"/>
    <w:rsid w:val="0088620A"/>
    <w:rsid w:val="0088706C"/>
    <w:rsid w:val="00895AD8"/>
    <w:rsid w:val="008A02B5"/>
    <w:rsid w:val="008A621E"/>
    <w:rsid w:val="008B7C20"/>
    <w:rsid w:val="008C413B"/>
    <w:rsid w:val="008E55EA"/>
    <w:rsid w:val="008F326F"/>
    <w:rsid w:val="008F5F49"/>
    <w:rsid w:val="008F78F3"/>
    <w:rsid w:val="0090098A"/>
    <w:rsid w:val="00943261"/>
    <w:rsid w:val="00943CA4"/>
    <w:rsid w:val="0095511F"/>
    <w:rsid w:val="009576E2"/>
    <w:rsid w:val="00965942"/>
    <w:rsid w:val="00970A02"/>
    <w:rsid w:val="00982A72"/>
    <w:rsid w:val="009972E5"/>
    <w:rsid w:val="009B26D2"/>
    <w:rsid w:val="009C4D3D"/>
    <w:rsid w:val="009D0ADE"/>
    <w:rsid w:val="009D49D7"/>
    <w:rsid w:val="009E41D1"/>
    <w:rsid w:val="009E4913"/>
    <w:rsid w:val="00A059E1"/>
    <w:rsid w:val="00A07534"/>
    <w:rsid w:val="00A10F48"/>
    <w:rsid w:val="00A11ED8"/>
    <w:rsid w:val="00A1514C"/>
    <w:rsid w:val="00A274B7"/>
    <w:rsid w:val="00A511B0"/>
    <w:rsid w:val="00A566B0"/>
    <w:rsid w:val="00A86048"/>
    <w:rsid w:val="00A925C5"/>
    <w:rsid w:val="00A9764C"/>
    <w:rsid w:val="00AA22D8"/>
    <w:rsid w:val="00AB77F5"/>
    <w:rsid w:val="00AC23FF"/>
    <w:rsid w:val="00AC43E6"/>
    <w:rsid w:val="00AD18D5"/>
    <w:rsid w:val="00AD3AC0"/>
    <w:rsid w:val="00AE1B6B"/>
    <w:rsid w:val="00AE270A"/>
    <w:rsid w:val="00AE5046"/>
    <w:rsid w:val="00AE5412"/>
    <w:rsid w:val="00AF42A0"/>
    <w:rsid w:val="00B00702"/>
    <w:rsid w:val="00B04E76"/>
    <w:rsid w:val="00B179E2"/>
    <w:rsid w:val="00B46541"/>
    <w:rsid w:val="00B644BF"/>
    <w:rsid w:val="00B70893"/>
    <w:rsid w:val="00B77EC2"/>
    <w:rsid w:val="00B84F79"/>
    <w:rsid w:val="00BA1C0E"/>
    <w:rsid w:val="00BA24CE"/>
    <w:rsid w:val="00BB32A4"/>
    <w:rsid w:val="00BB473D"/>
    <w:rsid w:val="00BC4A61"/>
    <w:rsid w:val="00BD0C3D"/>
    <w:rsid w:val="00BD69F9"/>
    <w:rsid w:val="00BE2A80"/>
    <w:rsid w:val="00BF05C8"/>
    <w:rsid w:val="00C217B5"/>
    <w:rsid w:val="00C2524A"/>
    <w:rsid w:val="00C25E96"/>
    <w:rsid w:val="00C4115B"/>
    <w:rsid w:val="00C568EC"/>
    <w:rsid w:val="00C624DB"/>
    <w:rsid w:val="00C739F2"/>
    <w:rsid w:val="00C87F88"/>
    <w:rsid w:val="00CB7EB9"/>
    <w:rsid w:val="00CC3C2B"/>
    <w:rsid w:val="00CE2F9C"/>
    <w:rsid w:val="00CF610E"/>
    <w:rsid w:val="00D05285"/>
    <w:rsid w:val="00D1079E"/>
    <w:rsid w:val="00D1455C"/>
    <w:rsid w:val="00D17A16"/>
    <w:rsid w:val="00D22EAA"/>
    <w:rsid w:val="00D4771F"/>
    <w:rsid w:val="00D53F5B"/>
    <w:rsid w:val="00D83856"/>
    <w:rsid w:val="00DB100A"/>
    <w:rsid w:val="00DB4BE8"/>
    <w:rsid w:val="00DE6B6C"/>
    <w:rsid w:val="00DF7077"/>
    <w:rsid w:val="00E03F9C"/>
    <w:rsid w:val="00E156D2"/>
    <w:rsid w:val="00E2669C"/>
    <w:rsid w:val="00E36B2C"/>
    <w:rsid w:val="00E43334"/>
    <w:rsid w:val="00E46A12"/>
    <w:rsid w:val="00E518C4"/>
    <w:rsid w:val="00E52246"/>
    <w:rsid w:val="00E62C6C"/>
    <w:rsid w:val="00E8322C"/>
    <w:rsid w:val="00EB1D0C"/>
    <w:rsid w:val="00EB319E"/>
    <w:rsid w:val="00EC1A26"/>
    <w:rsid w:val="00EC647C"/>
    <w:rsid w:val="00EE0FBA"/>
    <w:rsid w:val="00EF0E98"/>
    <w:rsid w:val="00F1782B"/>
    <w:rsid w:val="00F21394"/>
    <w:rsid w:val="00F23EB8"/>
    <w:rsid w:val="00F35AF1"/>
    <w:rsid w:val="00F836D8"/>
    <w:rsid w:val="00F95684"/>
    <w:rsid w:val="00F9706C"/>
    <w:rsid w:val="00FA0E29"/>
    <w:rsid w:val="00FA1FED"/>
    <w:rsid w:val="00FB04FC"/>
    <w:rsid w:val="00FB424F"/>
    <w:rsid w:val="00FC3668"/>
    <w:rsid w:val="00FC6770"/>
    <w:rsid w:val="00FD5225"/>
    <w:rsid w:val="00FE036C"/>
    <w:rsid w:val="00FE47A1"/>
    <w:rsid w:val="00FE4D3D"/>
    <w:rsid w:val="00FE7C9D"/>
    <w:rsid w:val="00FF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01518"/>
  <w15:docId w15:val="{F39FCF10-1ACA-4604-9F84-73121506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color w:val="00000A"/>
      <w:sz w:val="24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styleId="ListParagraph">
    <w:name w:val="List Paragraph"/>
    <w:basedOn w:val="Normal"/>
    <w:uiPriority w:val="34"/>
    <w:qFormat/>
    <w:rsid w:val="00151DC9"/>
    <w:pPr>
      <w:ind w:left="720"/>
      <w:contextualSpacing/>
    </w:pPr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64C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64C"/>
    <w:rPr>
      <w:rFonts w:ascii="Segoe UI" w:hAnsi="Segoe UI"/>
      <w:color w:val="00000A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F5CBE-BFE0-43EE-9F4B-897E56560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812</Characters>
  <Application>Microsoft Office Word</Application>
  <DocSecurity>0</DocSecurity>
  <Lines>60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dc:description/>
  <cp:lastModifiedBy>Lisa Hurley</cp:lastModifiedBy>
  <cp:revision>2</cp:revision>
  <cp:lastPrinted>2024-10-03T19:10:00Z</cp:lastPrinted>
  <dcterms:created xsi:type="dcterms:W3CDTF">2026-09-13T00:11:00Z</dcterms:created>
  <dcterms:modified xsi:type="dcterms:W3CDTF">2026-09-13T00:11:00Z</dcterms:modified>
  <dc:language>en-US</dc:language>
</cp:coreProperties>
</file>