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97B4CBC" w14:textId="77777777" w:rsidR="001349BE" w:rsidRDefault="001349BE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7A3B8330" w14:textId="77777777" w:rsidR="00AE5046" w:rsidRDefault="00250744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5824BFCC" w14:textId="77777777" w:rsidR="00FC3668" w:rsidRPr="00657F31" w:rsidRDefault="00250744" w:rsidP="00E43334">
      <w:pPr>
        <w:spacing w:line="240" w:lineRule="exact"/>
        <w:ind w:left="4254" w:firstLine="709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14DEDC97" w14:textId="77777777" w:rsidR="00AE5046" w:rsidRDefault="00A511B0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April 20</w:t>
      </w:r>
      <w:r w:rsidR="003C716F">
        <w:rPr>
          <w:rFonts w:ascii="Times New Roman" w:eastAsia="Times New Roman" w:hAnsi="Times New Roman" w:cs="Times New Roman"/>
          <w:b/>
          <w:color w:val="000000"/>
        </w:rPr>
        <w:t>, 2023</w:t>
      </w:r>
    </w:p>
    <w:p w14:paraId="44C13A69" w14:textId="77777777" w:rsidR="000C2FB5" w:rsidRDefault="000C2FB5">
      <w:pPr>
        <w:spacing w:line="240" w:lineRule="exact"/>
        <w:jc w:val="center"/>
        <w:rPr>
          <w:rFonts w:ascii="Times New Roman" w:hAnsi="Times New Roman"/>
        </w:rPr>
      </w:pPr>
    </w:p>
    <w:p w14:paraId="43EAB8C4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1EBF2341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25B8253E" w14:textId="77777777" w:rsidR="00AE5046" w:rsidRDefault="00E4333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A511B0">
        <w:rPr>
          <w:rFonts w:ascii="Times New Roman" w:eastAsia="Times New Roman" w:hAnsi="Times New Roman" w:cs="Times New Roman"/>
          <w:color w:val="000000"/>
          <w:shd w:val="clear" w:color="auto" w:fill="FFFFFF"/>
        </w:rPr>
        <w:t>March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720D67">
        <w:rPr>
          <w:rFonts w:ascii="Times New Roman" w:eastAsia="Times New Roman" w:hAnsi="Times New Roman" w:cs="Times New Roman"/>
          <w:color w:val="000000"/>
          <w:shd w:val="clear" w:color="auto" w:fill="FFFFFF"/>
        </w:rPr>
        <w:t>16</w:t>
      </w:r>
      <w:r w:rsidR="00676506">
        <w:rPr>
          <w:rFonts w:ascii="Times New Roman" w:eastAsia="Times New Roman" w:hAnsi="Times New Roman" w:cs="Times New Roman"/>
          <w:color w:val="000000"/>
          <w:shd w:val="clear" w:color="auto" w:fill="FFFFFF"/>
        </w:rPr>
        <w:t>, 2023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250744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247990F2" w14:textId="77777777" w:rsidR="00736F31" w:rsidRPr="00736F31" w:rsidRDefault="00736F31">
      <w:pPr>
        <w:spacing w:line="276" w:lineRule="auto"/>
        <w:rPr>
          <w:rFonts w:ascii="Times New Roman" w:hAnsi="Times New Roman"/>
        </w:rPr>
      </w:pPr>
    </w:p>
    <w:p w14:paraId="66BA4A16" w14:textId="77777777" w:rsidR="00033611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</w:t>
      </w:r>
      <w:r w:rsidR="00736F31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s</w:t>
      </w: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opened</w:t>
      </w:r>
    </w:p>
    <w:p w14:paraId="13B91459" w14:textId="77777777" w:rsidR="0031752F" w:rsidRDefault="0031752F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E4E5274" w14:textId="77777777" w:rsidR="00720D67" w:rsidRDefault="0031752F" w:rsidP="00F836D8">
      <w:pPr>
        <w:spacing w:line="240" w:lineRule="exact"/>
        <w:rPr>
          <w:rFonts w:eastAsia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7:00 p.m.</w:t>
      </w:r>
      <w:r w:rsidR="00B00702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—</w:t>
      </w:r>
      <w:r w:rsidR="00A511B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Jay </w:t>
      </w:r>
      <w:r w:rsidR="00A274B7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J. </w:t>
      </w:r>
      <w:r w:rsidR="00A511B0">
        <w:rPr>
          <w:rFonts w:ascii="Times New Roman" w:eastAsia="Times New Roman" w:hAnsi="Times New Roman" w:cs="Times New Roman"/>
          <w:color w:val="000000"/>
          <w:shd w:val="clear" w:color="auto" w:fill="FFFFFF"/>
        </w:rPr>
        <w:t>White</w:t>
      </w:r>
      <w:r w:rsidR="00A274B7">
        <w:rPr>
          <w:rFonts w:ascii="Times New Roman" w:eastAsia="Times New Roman" w:hAnsi="Times New Roman" w:cs="Times New Roman"/>
          <w:color w:val="000000"/>
          <w:shd w:val="clear" w:color="auto" w:fill="FFFFFF"/>
        </w:rPr>
        <w:t>, 2275 Olszewski Rd., Montrose, PA, 18801, has applied for an area variance to replace an existing front porch with a 2’ larger one on property located at 3022 Camp Rd.3, Eaton</w:t>
      </w:r>
    </w:p>
    <w:p w14:paraId="5DBE07DA" w14:textId="77777777" w:rsidR="00754603" w:rsidRDefault="003C716F" w:rsidP="00F836D8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Tax map #:  </w:t>
      </w:r>
      <w:r w:rsidR="00A274B7">
        <w:rPr>
          <w:rFonts w:ascii="Times New Roman" w:eastAsia="Times New Roman" w:hAnsi="Times New Roman" w:cs="Times New Roman"/>
          <w:color w:val="000000"/>
          <w:shd w:val="clear" w:color="auto" w:fill="FFFFFF"/>
        </w:rPr>
        <w:t>151.17-1-16</w:t>
      </w:r>
      <w:r w:rsidR="00676506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5E401C9F" w14:textId="77777777" w:rsidR="00517594" w:rsidRDefault="00517594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C96E537" w14:textId="77777777" w:rsidR="0031752F" w:rsidRDefault="00D83856" w:rsidP="0031752F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</w:t>
      </w:r>
      <w:r w:rsidR="0031752F">
        <w:rPr>
          <w:rFonts w:ascii="Times New Roman" w:hAnsi="Times New Roman"/>
          <w:shd w:val="clear" w:color="auto" w:fill="FFFFFF"/>
        </w:rPr>
        <w:t>ublic hearing opened:</w:t>
      </w:r>
    </w:p>
    <w:p w14:paraId="23E44693" w14:textId="77777777" w:rsidR="0031752F" w:rsidRDefault="0031752F" w:rsidP="0031752F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077435D8" w14:textId="77777777" w:rsidR="00676506" w:rsidRDefault="0031752F" w:rsidP="0031752F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Madison County GML Review:  </w:t>
      </w:r>
      <w:r w:rsidR="00DF7077">
        <w:rPr>
          <w:rFonts w:ascii="Times New Roman" w:eastAsia="Times New Roman" w:hAnsi="Times New Roman" w:cs="Times New Roman"/>
          <w:color w:val="000000"/>
          <w:shd w:val="clear" w:color="auto" w:fill="FFFFFF"/>
        </w:rPr>
        <w:t>N/A</w:t>
      </w:r>
    </w:p>
    <w:p w14:paraId="10425B0A" w14:textId="77777777" w:rsidR="0031752F" w:rsidRDefault="0031752F" w:rsidP="0031752F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5CAB519E" w14:textId="77777777" w:rsidR="0031752F" w:rsidRDefault="0031752F" w:rsidP="0031752F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33670313" w14:textId="77777777" w:rsidR="0031752F" w:rsidRDefault="0031752F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11EDC03B" w14:textId="77777777" w:rsidR="00A274B7" w:rsidRDefault="00A274B7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8F4401E" w14:textId="77777777" w:rsidR="00A274B7" w:rsidRDefault="00A274B7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D4CB0F0" w14:textId="77777777" w:rsidR="000A0E5E" w:rsidRDefault="000A0E5E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22CD290" w14:textId="77777777" w:rsidR="000A0E5E" w:rsidRDefault="000A0E5E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C969D08" w14:textId="77777777" w:rsidR="00CF610E" w:rsidRDefault="000A0E5E" w:rsidP="00CF610E">
      <w:pPr>
        <w:spacing w:line="240" w:lineRule="exact"/>
        <w:rPr>
          <w:rFonts w:eastAsia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7:10 p.m.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—</w:t>
      </w:r>
      <w:r w:rsidR="00CF610E">
        <w:rPr>
          <w:rFonts w:ascii="Times New Roman" w:eastAsia="Times New Roman" w:hAnsi="Times New Roman" w:cs="Times New Roman"/>
          <w:color w:val="000000"/>
          <w:shd w:val="clear" w:color="auto" w:fill="FFFFFF"/>
        </w:rPr>
        <w:t>Donald Bigelow and Celeste Amaral, PO Box 268, Eaton</w:t>
      </w:r>
      <w:r w:rsidR="00CF610E">
        <w:rPr>
          <w:rFonts w:ascii="Times New Roman" w:hAnsi="Times New Roman" w:cs="Times New Roman"/>
          <w:color w:val="000000"/>
          <w:shd w:val="clear" w:color="auto" w:fill="FFFFFF"/>
        </w:rPr>
        <w:t xml:space="preserve">, NY  13334, </w:t>
      </w:r>
      <w:r w:rsidR="00CF610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have </w:t>
      </w:r>
      <w:r w:rsidR="00CF610E">
        <w:rPr>
          <w:rFonts w:ascii="Times New Roman" w:eastAsia="Times New Roman" w:hAnsi="Times New Roman" w:cs="Times New Roman"/>
          <w:color w:val="000000"/>
          <w:shd w:val="clear" w:color="auto" w:fill="FFFFFF"/>
          <w:lang w:eastAsia="hi-IN"/>
        </w:rPr>
        <w:t xml:space="preserve">applied for a use </w:t>
      </w:r>
      <w:r w:rsidR="00CF610E" w:rsidRPr="00886045">
        <w:rPr>
          <w:rFonts w:ascii="Times New Roman" w:eastAsia="Times New Roman" w:hAnsi="Times New Roman" w:cs="Times New Roman"/>
          <w:color w:val="000000"/>
          <w:shd w:val="clear" w:color="auto" w:fill="FFFFFF"/>
          <w:lang w:eastAsia="hi-IN"/>
        </w:rPr>
        <w:t>variance due to receiving a Noti</w:t>
      </w:r>
      <w:r w:rsidR="00CF610E">
        <w:rPr>
          <w:rFonts w:ascii="Times New Roman" w:eastAsia="Times New Roman" w:hAnsi="Times New Roman" w:cs="Times New Roman"/>
          <w:color w:val="000000"/>
          <w:shd w:val="clear" w:color="auto" w:fill="FFFFFF"/>
          <w:lang w:eastAsia="hi-IN"/>
        </w:rPr>
        <w:t>ce of Violation concerning the</w:t>
      </w:r>
      <w:r w:rsidR="00CF610E" w:rsidRPr="00886045">
        <w:rPr>
          <w:rFonts w:ascii="Times New Roman" w:eastAsia="Times New Roman" w:hAnsi="Times New Roman" w:cs="Times New Roman"/>
          <w:color w:val="000000"/>
          <w:shd w:val="clear" w:color="auto" w:fill="FFFFFF"/>
          <w:lang w:eastAsia="hi-IN"/>
        </w:rPr>
        <w:t xml:space="preserve"> septic system not meeting the standards set forth in the Local</w:t>
      </w:r>
      <w:r w:rsidR="00CF610E">
        <w:rPr>
          <w:rFonts w:ascii="Times New Roman" w:eastAsia="Times New Roman" w:hAnsi="Times New Roman" w:cs="Times New Roman"/>
          <w:color w:val="000000"/>
          <w:shd w:val="clear" w:color="auto" w:fill="FFFFFF"/>
          <w:lang w:eastAsia="hi-IN"/>
        </w:rPr>
        <w:t xml:space="preserve"> Law #2 2019 Chapter 150-13-(e) on property located at</w:t>
      </w:r>
      <w:r w:rsidR="00CF610E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5361 Paddleford Rd</w:t>
      </w:r>
      <w:r w:rsidR="00CF610E">
        <w:rPr>
          <w:rFonts w:eastAsia="Times New Roman" w:cs="Times New Roman"/>
          <w:shd w:val="clear" w:color="auto" w:fill="FFFFFF"/>
        </w:rPr>
        <w:t>, Bradley Brook.</w:t>
      </w:r>
    </w:p>
    <w:p w14:paraId="0912F0A9" w14:textId="77777777" w:rsidR="00CF610E" w:rsidRDefault="00CF610E" w:rsidP="00CF61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Tax map #:  151.18-1-10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Public Hearing adjourned 3-16-23</w:t>
      </w:r>
    </w:p>
    <w:p w14:paraId="36A74912" w14:textId="77777777" w:rsidR="000A0E5E" w:rsidRDefault="000A0E5E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AAAFF46" w14:textId="77777777" w:rsidR="000A0E5E" w:rsidRDefault="000A0E5E" w:rsidP="000A0E5E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Public hearing </w:t>
      </w:r>
      <w:r w:rsidR="00CF610E">
        <w:rPr>
          <w:rFonts w:ascii="Times New Roman" w:hAnsi="Times New Roman"/>
          <w:shd w:val="clear" w:color="auto" w:fill="FFFFFF"/>
        </w:rPr>
        <w:t>re-</w:t>
      </w:r>
      <w:r w:rsidR="00157C82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>opened:</w:t>
      </w:r>
      <w:r w:rsidR="00CF610E">
        <w:rPr>
          <w:rFonts w:ascii="Times New Roman" w:hAnsi="Times New Roman"/>
          <w:shd w:val="clear" w:color="auto" w:fill="FFFFFF"/>
        </w:rPr>
        <w:t xml:space="preserve">  </w:t>
      </w:r>
    </w:p>
    <w:p w14:paraId="1D0FFB2C" w14:textId="77777777" w:rsidR="000A0E5E" w:rsidRDefault="000A0E5E" w:rsidP="000A0E5E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09237931" w14:textId="77777777" w:rsidR="000A0E5E" w:rsidRDefault="000A0E5E" w:rsidP="000A0E5E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Review:  N/A</w:t>
      </w:r>
    </w:p>
    <w:p w14:paraId="30ECF4BD" w14:textId="77777777" w:rsidR="000A0E5E" w:rsidRDefault="000A0E5E" w:rsidP="000A0E5E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0D75C962" w14:textId="77777777" w:rsidR="000A0E5E" w:rsidRDefault="000A0E5E" w:rsidP="000A0E5E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7ABB7C74" w14:textId="77777777" w:rsidR="000A0E5E" w:rsidRDefault="000A0E5E" w:rsidP="000A0E5E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05A275C4" w14:textId="77777777" w:rsidR="000A0E5E" w:rsidRPr="000A0E5E" w:rsidRDefault="000A0E5E" w:rsidP="0031752F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48C8AD6" w14:textId="77777777" w:rsidR="005C12B1" w:rsidRPr="000B6676" w:rsidRDefault="009C4D3D" w:rsidP="000B6676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 xml:space="preserve">       </w:t>
      </w:r>
      <w:r w:rsidR="00720D67"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</w:t>
      </w:r>
    </w:p>
    <w:p w14:paraId="5EB71B24" w14:textId="77777777" w:rsidR="00A274B7" w:rsidRDefault="00A274B7" w:rsidP="00736F31">
      <w:pP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</w:pPr>
    </w:p>
    <w:p w14:paraId="31992765" w14:textId="77777777" w:rsidR="00AE5046" w:rsidRDefault="00250744" w:rsidP="00736F31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5B891612" w14:textId="77777777" w:rsidR="007B6D41" w:rsidRDefault="007B6D41">
      <w:pPr>
        <w:spacing w:line="240" w:lineRule="exact"/>
        <w:rPr>
          <w:rFonts w:hint="eastAsia"/>
          <w:b/>
          <w:bCs/>
          <w:u w:val="single"/>
        </w:rPr>
      </w:pPr>
    </w:p>
    <w:p w14:paraId="35209C36" w14:textId="77777777" w:rsidR="001707E3" w:rsidRDefault="00A511B0">
      <w:pPr>
        <w:spacing w:line="240" w:lineRule="exact"/>
        <w:rPr>
          <w:rFonts w:hint="eastAsia"/>
          <w:b/>
          <w:bCs/>
          <w:u w:val="single"/>
        </w:rPr>
      </w:pPr>
      <w:r>
        <w:rPr>
          <w:b/>
          <w:bCs/>
          <w:u w:val="single"/>
        </w:rPr>
        <w:t>White</w:t>
      </w:r>
    </w:p>
    <w:p w14:paraId="3F159E22" w14:textId="77777777" w:rsidR="00151DC9" w:rsidRDefault="00151DC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B604203" w14:textId="77777777" w:rsidR="00A9764C" w:rsidRDefault="00A9764C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6D147C0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55BA88B6" w14:textId="77777777" w:rsidR="00AE5046" w:rsidRDefault="00AE5046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701B809C" w14:textId="77777777" w:rsidR="00AE5046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bookmarkStart w:id="0" w:name="__DdeLink__535_48610882612111"/>
      <w:bookmarkEnd w:id="0"/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6A21E059" w14:textId="77777777" w:rsidR="0031752F" w:rsidRDefault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0A8A3F4" w14:textId="77777777" w:rsidR="0031752F" w:rsidRDefault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0A69783" w14:textId="77777777" w:rsidR="00A274B7" w:rsidRPr="00E2669C" w:rsidRDefault="00E2669C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(over)</w:t>
      </w:r>
    </w:p>
    <w:p w14:paraId="220F6E8F" w14:textId="77777777" w:rsidR="00A274B7" w:rsidRDefault="00A274B7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451121FD" w14:textId="77777777" w:rsidR="000B6676" w:rsidRDefault="000B6676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3D51D009" w14:textId="77777777" w:rsidR="000B6676" w:rsidRDefault="000B6676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6A6BD0B" w14:textId="77777777" w:rsidR="0077445A" w:rsidRDefault="000A0E5E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Bigelow</w:t>
      </w:r>
    </w:p>
    <w:p w14:paraId="45AF0552" w14:textId="77777777" w:rsidR="000A0E5E" w:rsidRDefault="000A0E5E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666BE8B6" w14:textId="77777777" w:rsidR="000A0E5E" w:rsidRDefault="000A0E5E" w:rsidP="000A0E5E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54CB8AB9" w14:textId="77777777" w:rsidR="000A0E5E" w:rsidRDefault="000A0E5E" w:rsidP="000A0E5E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F95B7AC" w14:textId="77777777" w:rsidR="000A0E5E" w:rsidRDefault="000A0E5E" w:rsidP="000A0E5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4DB3FA81" w14:textId="77777777" w:rsidR="000A0E5E" w:rsidRPr="000A0E5E" w:rsidRDefault="000A0E5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C9E0979" w14:textId="77777777" w:rsidR="0077445A" w:rsidRDefault="0077445A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25DE1BEF" w14:textId="77777777" w:rsidR="00320CF7" w:rsidRDefault="00320CF7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4E26369" w14:textId="77777777" w:rsidR="0077445A" w:rsidRPr="00720D67" w:rsidRDefault="00736F31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0C0C86D8" w14:textId="77777777" w:rsidR="0077445A" w:rsidRDefault="0077445A" w:rsidP="0031752F">
      <w:pPr>
        <w:spacing w:line="240" w:lineRule="exact"/>
        <w:rPr>
          <w:rFonts w:ascii="Times New Roman" w:hAnsi="Times New Roman"/>
        </w:rPr>
      </w:pPr>
    </w:p>
    <w:p w14:paraId="579DBBD3" w14:textId="77777777" w:rsidR="0031752F" w:rsidRDefault="0031752F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93B5FB3" w14:textId="77777777" w:rsidR="00AE5046" w:rsidRPr="00661BD8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Other Business: </w:t>
      </w:r>
    </w:p>
    <w:p w14:paraId="55D32BE5" w14:textId="77777777" w:rsidR="00846F96" w:rsidRDefault="00846F96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147D02D" w14:textId="77777777" w:rsidR="00C739F2" w:rsidRDefault="00C739F2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B0A1BF9" w14:textId="77777777" w:rsidR="000F152A" w:rsidRDefault="000F152A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2DE00031" w14:textId="77777777" w:rsidR="00C739F2" w:rsidRDefault="00C739F2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05741E63" w14:textId="77777777" w:rsidR="00AE5046" w:rsidRDefault="00AE5046" w:rsidP="00736F31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2BE737C" w14:textId="77777777" w:rsidR="00AE5046" w:rsidRDefault="00AE5046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F614CBD" w14:textId="77777777" w:rsidR="000F152A" w:rsidRDefault="000F152A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02C9CFB2" w14:textId="77777777" w:rsidR="000F152A" w:rsidRDefault="000F152A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13319BD6" w14:textId="77777777" w:rsidR="0077445A" w:rsidRDefault="0077445A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71340EBF" w14:textId="77777777" w:rsidR="0077445A" w:rsidRDefault="0077445A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7526BA75" w14:textId="77777777" w:rsidR="00754603" w:rsidRDefault="00754603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9CC0B1E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Time:</w:t>
      </w:r>
    </w:p>
    <w:sectPr w:rsidR="00AE5046">
      <w:pgSz w:w="12240" w:h="15840"/>
      <w:pgMar w:top="432" w:right="720" w:bottom="288" w:left="72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35106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33611"/>
    <w:rsid w:val="00044EDD"/>
    <w:rsid w:val="00054FF3"/>
    <w:rsid w:val="000643EC"/>
    <w:rsid w:val="00072170"/>
    <w:rsid w:val="000A0E5E"/>
    <w:rsid w:val="000A5BEF"/>
    <w:rsid w:val="000B6676"/>
    <w:rsid w:val="000C2FB5"/>
    <w:rsid w:val="000C788C"/>
    <w:rsid w:val="000F01A3"/>
    <w:rsid w:val="000F152A"/>
    <w:rsid w:val="001349BE"/>
    <w:rsid w:val="00150C86"/>
    <w:rsid w:val="00151DC9"/>
    <w:rsid w:val="00157C82"/>
    <w:rsid w:val="001707E3"/>
    <w:rsid w:val="001D266D"/>
    <w:rsid w:val="001E01D1"/>
    <w:rsid w:val="001F2DE5"/>
    <w:rsid w:val="00250744"/>
    <w:rsid w:val="00260423"/>
    <w:rsid w:val="0031752F"/>
    <w:rsid w:val="00320CF7"/>
    <w:rsid w:val="00332ED8"/>
    <w:rsid w:val="00354774"/>
    <w:rsid w:val="00363B8A"/>
    <w:rsid w:val="003C716F"/>
    <w:rsid w:val="003E71F0"/>
    <w:rsid w:val="0044751A"/>
    <w:rsid w:val="004779CC"/>
    <w:rsid w:val="004804AD"/>
    <w:rsid w:val="004E08D7"/>
    <w:rsid w:val="00517594"/>
    <w:rsid w:val="00556B29"/>
    <w:rsid w:val="00596FE1"/>
    <w:rsid w:val="005B058F"/>
    <w:rsid w:val="005C12B1"/>
    <w:rsid w:val="00602D6C"/>
    <w:rsid w:val="00603DAF"/>
    <w:rsid w:val="00652515"/>
    <w:rsid w:val="006569B1"/>
    <w:rsid w:val="00657F31"/>
    <w:rsid w:val="00661BD8"/>
    <w:rsid w:val="00665AC4"/>
    <w:rsid w:val="00666823"/>
    <w:rsid w:val="00676506"/>
    <w:rsid w:val="00720D67"/>
    <w:rsid w:val="007226BB"/>
    <w:rsid w:val="00722F05"/>
    <w:rsid w:val="00736F31"/>
    <w:rsid w:val="00754603"/>
    <w:rsid w:val="0077445A"/>
    <w:rsid w:val="007A40F8"/>
    <w:rsid w:val="007B044C"/>
    <w:rsid w:val="007B6D41"/>
    <w:rsid w:val="007C00CF"/>
    <w:rsid w:val="007D6BB4"/>
    <w:rsid w:val="00813046"/>
    <w:rsid w:val="00846F96"/>
    <w:rsid w:val="00886045"/>
    <w:rsid w:val="0088706C"/>
    <w:rsid w:val="008F326F"/>
    <w:rsid w:val="00943CA4"/>
    <w:rsid w:val="00982A72"/>
    <w:rsid w:val="009C4D3D"/>
    <w:rsid w:val="009E41D1"/>
    <w:rsid w:val="00A274B7"/>
    <w:rsid w:val="00A511B0"/>
    <w:rsid w:val="00A9764C"/>
    <w:rsid w:val="00AC43E6"/>
    <w:rsid w:val="00AD3AC0"/>
    <w:rsid w:val="00AE270A"/>
    <w:rsid w:val="00AE5046"/>
    <w:rsid w:val="00B00702"/>
    <w:rsid w:val="00B2215A"/>
    <w:rsid w:val="00B70893"/>
    <w:rsid w:val="00BA1C0E"/>
    <w:rsid w:val="00C2524A"/>
    <w:rsid w:val="00C4115B"/>
    <w:rsid w:val="00C568EC"/>
    <w:rsid w:val="00C739F2"/>
    <w:rsid w:val="00CC3C2B"/>
    <w:rsid w:val="00CF610E"/>
    <w:rsid w:val="00D1079E"/>
    <w:rsid w:val="00D83856"/>
    <w:rsid w:val="00DB4BE8"/>
    <w:rsid w:val="00DE6B6C"/>
    <w:rsid w:val="00DF7077"/>
    <w:rsid w:val="00E2669C"/>
    <w:rsid w:val="00E36B2C"/>
    <w:rsid w:val="00E43334"/>
    <w:rsid w:val="00E8322C"/>
    <w:rsid w:val="00EB319E"/>
    <w:rsid w:val="00EE0FBA"/>
    <w:rsid w:val="00F1782B"/>
    <w:rsid w:val="00F21394"/>
    <w:rsid w:val="00F836D8"/>
    <w:rsid w:val="00F9706C"/>
    <w:rsid w:val="00FB424F"/>
    <w:rsid w:val="00FC3668"/>
    <w:rsid w:val="00FE036C"/>
    <w:rsid w:val="00FE47A1"/>
    <w:rsid w:val="00FE4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E4098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61264-AD25-4AEB-9704-07B75C9FA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</Words>
  <Characters>1087</Characters>
  <Application>Microsoft Office Word</Application>
  <DocSecurity>0</DocSecurity>
  <Lines>77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2023-02-02T14:57:00Z</cp:lastPrinted>
  <dcterms:created xsi:type="dcterms:W3CDTF">2026-09-12T14:40:00Z</dcterms:created>
  <dcterms:modified xsi:type="dcterms:W3CDTF">2026-09-12T14:40:00Z</dcterms:modified>
  <dc:language>en-US</dc:language>
</cp:coreProperties>
</file>